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/>
        <w:ind w:left="840" w:leftChars="267" w:right="666" w:rightChars="317" w:hanging="279" w:hangingChars="87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2021网民网络安全感满意度调查活动支持单位信息表</w:t>
      </w:r>
    </w:p>
    <w:tbl>
      <w:tblPr>
        <w:tblStyle w:val="5"/>
        <w:tblpPr w:leftFromText="180" w:rightFromText="180" w:vertAnchor="text" w:horzAnchor="page" w:tblpXSpec="center" w:tblpY="431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17"/>
        <w:gridCol w:w="1100"/>
        <w:gridCol w:w="867"/>
        <w:gridCol w:w="933"/>
        <w:gridCol w:w="1300"/>
        <w:gridCol w:w="10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7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申请作为核心支持单位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；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联络人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6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336" w:lineRule="auto"/>
        <w:ind w:firstLine="1400" w:firstLineChars="500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4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为活动提供的支持内容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广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活动对外采集样本期间：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持续10天悬挂问卷入口连接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门户网站置顶推广、首页飘窗提示；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活动期间配合组委会宣传推广调查活动的相关报道（文字、图片、视频）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门户网站置顶推广、飘窗提示页；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内部推广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组织内部员工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填写问卷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内部网站、邮箱、员工QQ群、微信群等推广；    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结合企业培训会等内部会议推广；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集团海报、集团实体店面等宣传；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奖品支持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可多类别、多类型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□优惠券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□企业会员时长类  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□游戏虚拟物品类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□宣传的实物礼品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其他类型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各种支持内容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效果截图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宣传效果截图、奖品样式图片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内容较多可另附页面）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是否推荐有关单位共同参与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发起单位。联系单位：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支持单位。单位名称: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是否推荐有关专家共同参与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宣传策划专家。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联系人：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问卷设计专家。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报告撰写专家。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数据处理专家。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联系人：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65" w:type="dxa"/>
            <w:gridSpan w:val="3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企业能为活动提供支持的其它方式（内容较多可另附页面）：</w:t>
            </w:r>
          </w:p>
        </w:tc>
      </w:tr>
    </w:tbl>
    <w:p>
      <w:pPr>
        <w:adjustRightInd w:val="0"/>
        <w:snapToGrid w:val="0"/>
        <w:spacing w:line="336" w:lineRule="auto"/>
        <w:ind w:right="210" w:rightChars="1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sectPr>
      <w:pgSz w:w="11906" w:h="16838"/>
      <w:pgMar w:top="993" w:right="1310" w:bottom="1009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7"/>
    <w:rsid w:val="000274B4"/>
    <w:rsid w:val="000C6ED1"/>
    <w:rsid w:val="000C7788"/>
    <w:rsid w:val="00116906"/>
    <w:rsid w:val="00122139"/>
    <w:rsid w:val="00163072"/>
    <w:rsid w:val="00172CE5"/>
    <w:rsid w:val="001E7966"/>
    <w:rsid w:val="0023215F"/>
    <w:rsid w:val="0027442D"/>
    <w:rsid w:val="002A6941"/>
    <w:rsid w:val="00302357"/>
    <w:rsid w:val="00347DE1"/>
    <w:rsid w:val="00385283"/>
    <w:rsid w:val="003A463D"/>
    <w:rsid w:val="004B0716"/>
    <w:rsid w:val="00522E5A"/>
    <w:rsid w:val="005B3A9E"/>
    <w:rsid w:val="005E4C3C"/>
    <w:rsid w:val="00646B12"/>
    <w:rsid w:val="0067700A"/>
    <w:rsid w:val="00685787"/>
    <w:rsid w:val="006A3E63"/>
    <w:rsid w:val="006E5568"/>
    <w:rsid w:val="006F209C"/>
    <w:rsid w:val="00705C8B"/>
    <w:rsid w:val="007543E3"/>
    <w:rsid w:val="00811D65"/>
    <w:rsid w:val="00853AAE"/>
    <w:rsid w:val="00896377"/>
    <w:rsid w:val="0092326D"/>
    <w:rsid w:val="00947A15"/>
    <w:rsid w:val="00962F14"/>
    <w:rsid w:val="009C7EE6"/>
    <w:rsid w:val="009D7D5A"/>
    <w:rsid w:val="00A01E5C"/>
    <w:rsid w:val="00A14694"/>
    <w:rsid w:val="00A5753F"/>
    <w:rsid w:val="00A80F57"/>
    <w:rsid w:val="00B313EC"/>
    <w:rsid w:val="00B84050"/>
    <w:rsid w:val="00C3608B"/>
    <w:rsid w:val="00C375CA"/>
    <w:rsid w:val="00C62D1D"/>
    <w:rsid w:val="00D0492E"/>
    <w:rsid w:val="00D07044"/>
    <w:rsid w:val="00DC53C7"/>
    <w:rsid w:val="00DE4853"/>
    <w:rsid w:val="00E03B36"/>
    <w:rsid w:val="00E043B7"/>
    <w:rsid w:val="00E37CB5"/>
    <w:rsid w:val="00F37A0A"/>
    <w:rsid w:val="00F46F2B"/>
    <w:rsid w:val="00F8517B"/>
    <w:rsid w:val="038F79FF"/>
    <w:rsid w:val="03A47D12"/>
    <w:rsid w:val="046333A6"/>
    <w:rsid w:val="046C571A"/>
    <w:rsid w:val="05FF488C"/>
    <w:rsid w:val="08DF0FE9"/>
    <w:rsid w:val="0A814D88"/>
    <w:rsid w:val="0BAC71A5"/>
    <w:rsid w:val="0BFC0E2F"/>
    <w:rsid w:val="0CF04EC0"/>
    <w:rsid w:val="0F0B7A2B"/>
    <w:rsid w:val="105F3C11"/>
    <w:rsid w:val="10685044"/>
    <w:rsid w:val="10EF1B74"/>
    <w:rsid w:val="11CE020B"/>
    <w:rsid w:val="11EE748A"/>
    <w:rsid w:val="12313C90"/>
    <w:rsid w:val="13384539"/>
    <w:rsid w:val="16C25320"/>
    <w:rsid w:val="16DE5F5C"/>
    <w:rsid w:val="19D84B4D"/>
    <w:rsid w:val="1BE72409"/>
    <w:rsid w:val="1D8B45AE"/>
    <w:rsid w:val="1F1C7C50"/>
    <w:rsid w:val="20C56FCB"/>
    <w:rsid w:val="20F866D5"/>
    <w:rsid w:val="233137B6"/>
    <w:rsid w:val="26AC4CA1"/>
    <w:rsid w:val="27C47C08"/>
    <w:rsid w:val="27D925C1"/>
    <w:rsid w:val="28333A2C"/>
    <w:rsid w:val="2C834868"/>
    <w:rsid w:val="2CA618FB"/>
    <w:rsid w:val="2DC86309"/>
    <w:rsid w:val="2F3F0A8C"/>
    <w:rsid w:val="307E230F"/>
    <w:rsid w:val="334743C9"/>
    <w:rsid w:val="34061C18"/>
    <w:rsid w:val="34322ADD"/>
    <w:rsid w:val="3451616F"/>
    <w:rsid w:val="371870AC"/>
    <w:rsid w:val="37981B43"/>
    <w:rsid w:val="38020D6A"/>
    <w:rsid w:val="388F73BB"/>
    <w:rsid w:val="3A2733C4"/>
    <w:rsid w:val="3A6018BA"/>
    <w:rsid w:val="3C302257"/>
    <w:rsid w:val="3C802985"/>
    <w:rsid w:val="41110CEE"/>
    <w:rsid w:val="41DE1305"/>
    <w:rsid w:val="4290034A"/>
    <w:rsid w:val="44A81D26"/>
    <w:rsid w:val="45C61FC6"/>
    <w:rsid w:val="46EB21BC"/>
    <w:rsid w:val="479201A9"/>
    <w:rsid w:val="47EA3503"/>
    <w:rsid w:val="48043971"/>
    <w:rsid w:val="489553E6"/>
    <w:rsid w:val="4A9073D2"/>
    <w:rsid w:val="4CB46CB0"/>
    <w:rsid w:val="4E31562B"/>
    <w:rsid w:val="51301051"/>
    <w:rsid w:val="516A60A5"/>
    <w:rsid w:val="518D5D6B"/>
    <w:rsid w:val="51B460CF"/>
    <w:rsid w:val="54ED1D75"/>
    <w:rsid w:val="557C7EA9"/>
    <w:rsid w:val="55F35678"/>
    <w:rsid w:val="58025667"/>
    <w:rsid w:val="58456732"/>
    <w:rsid w:val="588F2780"/>
    <w:rsid w:val="5950141E"/>
    <w:rsid w:val="5AB93D2E"/>
    <w:rsid w:val="5AEA3DDB"/>
    <w:rsid w:val="5D056D64"/>
    <w:rsid w:val="5E96113E"/>
    <w:rsid w:val="5FC57A39"/>
    <w:rsid w:val="60A8227B"/>
    <w:rsid w:val="61921ACC"/>
    <w:rsid w:val="63282E93"/>
    <w:rsid w:val="64327864"/>
    <w:rsid w:val="65364483"/>
    <w:rsid w:val="663866B6"/>
    <w:rsid w:val="678E7903"/>
    <w:rsid w:val="683466C8"/>
    <w:rsid w:val="6A9928AC"/>
    <w:rsid w:val="6C786144"/>
    <w:rsid w:val="70D63A7F"/>
    <w:rsid w:val="7200406F"/>
    <w:rsid w:val="72A33C24"/>
    <w:rsid w:val="730F0775"/>
    <w:rsid w:val="74430CDA"/>
    <w:rsid w:val="753D030F"/>
    <w:rsid w:val="76BE0FEA"/>
    <w:rsid w:val="76E41A29"/>
    <w:rsid w:val="78902238"/>
    <w:rsid w:val="79200399"/>
    <w:rsid w:val="795D648D"/>
    <w:rsid w:val="79885FAC"/>
    <w:rsid w:val="7A1015A2"/>
    <w:rsid w:val="7A911CA6"/>
    <w:rsid w:val="7BB54514"/>
    <w:rsid w:val="7CB52A41"/>
    <w:rsid w:val="7D0643FC"/>
    <w:rsid w:val="7D295E2D"/>
    <w:rsid w:val="7FDD3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character" w:customStyle="1" w:styleId="12">
    <w:name w:val="页脚 Char"/>
    <w:link w:val="2"/>
    <w:qFormat/>
    <w:uiPriority w:val="99"/>
    <w:rPr>
      <w:sz w:val="18"/>
      <w:szCs w:val="18"/>
    </w:rPr>
  </w:style>
  <w:style w:type="character" w:customStyle="1" w:styleId="13">
    <w:name w:val="标题 Char"/>
    <w:basedOn w:val="7"/>
    <w:link w:val="4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470</Words>
  <Characters>2685</Characters>
  <Lines>22</Lines>
  <Paragraphs>6</Paragraphs>
  <TotalTime>3</TotalTime>
  <ScaleCrop>false</ScaleCrop>
  <LinksUpToDate>false</LinksUpToDate>
  <CharactersWithSpaces>3149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2021-07-01T12:29:00Z</dcterms:created>
  <dc:creator>LX</dc:creator>
  <cp:lastModifiedBy>山风</cp:lastModifiedBy>
  <dcterms:modified xsi:type="dcterms:W3CDTF">2021-07-05T14:39:48Z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54C08CEDE2AA4E0C98FD3F0751535BD2</vt:lpwstr>
  </property>
</Properties>
</file>