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76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60" w:lineRule="auto"/>
        <w:ind w:left="176"/>
        <w:jc w:val="center"/>
        <w:textAlignment w:val="auto"/>
      </w:pPr>
      <w:r>
        <w:rPr>
          <w:rFonts w:ascii="微软雅黑" w:hAnsi="微软雅黑" w:eastAsia="微软雅黑" w:cs="微软雅黑"/>
          <w:sz w:val="40"/>
        </w:rPr>
        <w:t>全国性行业协会商会脱钩改革名单</w:t>
      </w:r>
    </w:p>
    <w:p>
      <w:pPr>
        <w:spacing w:after="178"/>
        <w:ind w:right="1214"/>
        <w:jc w:val="right"/>
      </w:pPr>
      <w:r>
        <w:rPr>
          <w:rFonts w:ascii="微软雅黑" w:hAnsi="微软雅黑" w:eastAsia="微软雅黑" w:cs="微软雅黑"/>
          <w:sz w:val="30"/>
        </w:rPr>
        <w:t>（共</w:t>
      </w:r>
      <w:r>
        <w:rPr>
          <w:rFonts w:ascii="Times New Roman" w:hAnsi="Times New Roman" w:eastAsia="Times New Roman" w:cs="Times New Roman"/>
          <w:sz w:val="30"/>
        </w:rPr>
        <w:t>795</w:t>
      </w:r>
      <w:r>
        <w:rPr>
          <w:rFonts w:ascii="微软雅黑" w:hAnsi="微软雅黑" w:eastAsia="微软雅黑" w:cs="微软雅黑"/>
          <w:sz w:val="30"/>
        </w:rPr>
        <w:t>家，其中已脱钩</w:t>
      </w:r>
      <w:r>
        <w:rPr>
          <w:rFonts w:ascii="Times New Roman" w:hAnsi="Times New Roman" w:eastAsia="Times New Roman" w:cs="Times New Roman"/>
          <w:sz w:val="30"/>
        </w:rPr>
        <w:t>422</w:t>
      </w:r>
      <w:r>
        <w:rPr>
          <w:rFonts w:ascii="微软雅黑" w:hAnsi="微软雅黑" w:eastAsia="微软雅黑" w:cs="微软雅黑"/>
          <w:sz w:val="30"/>
        </w:rPr>
        <w:t>家，拟脱钩</w:t>
      </w:r>
      <w:r>
        <w:rPr>
          <w:rFonts w:ascii="Times New Roman" w:hAnsi="Times New Roman" w:eastAsia="Times New Roman" w:cs="Times New Roman"/>
          <w:sz w:val="30"/>
        </w:rPr>
        <w:t>373</w:t>
      </w:r>
      <w:r>
        <w:rPr>
          <w:rFonts w:ascii="微软雅黑" w:hAnsi="微软雅黑" w:eastAsia="微软雅黑" w:cs="微软雅黑"/>
          <w:sz w:val="30"/>
        </w:rPr>
        <w:t>家）</w:t>
      </w: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8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/>
            </w:pPr>
            <w:r>
              <w:rPr>
                <w:rFonts w:ascii="微软雅黑" w:hAnsi="微软雅黑" w:eastAsia="微软雅黑" w:cs="微软雅黑"/>
                <w:sz w:val="21"/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/>
    <w:sectPr>
      <w:footerReference r:id="rId7" w:type="first"/>
      <w:footerReference r:id="rId5" w:type="default"/>
      <w:footerReference r:id="rId6" w:type="even"/>
      <w:pgSz w:w="11906" w:h="16838"/>
      <w:pgMar w:top="1440" w:right="1440" w:bottom="1440" w:left="1440" w:header="72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ZTc5ZDUyMTM4ZDFlMTVhYWEzNGFhZjllOGQyN2YifQ=="/>
  </w:docVars>
  <w:rsids>
    <w:rsidRoot w:val="00C42145"/>
    <w:rsid w:val="0072372A"/>
    <w:rsid w:val="00C42145"/>
    <w:rsid w:val="79905D12"/>
    <w:rsid w:val="EB3B8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14241</Words>
  <Characters>15729</Characters>
  <Lines>140</Lines>
  <Paragraphs>39</Paragraphs>
  <TotalTime>1</TotalTime>
  <ScaleCrop>false</ScaleCrop>
  <LinksUpToDate>false</LinksUpToDate>
  <CharactersWithSpaces>15729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2024-06-19T12:29:00Z</dcterms:created>
  <dc:creator>word</dc:creator>
  <cp:lastModifiedBy>EYNO-tr</cp:lastModifiedBy>
  <dcterms:modified xsi:type="dcterms:W3CDTF">2024-07-02T02:08:21Z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6F6D3621433A4EDF9629E8F687F92AF9_12</vt:lpwstr>
  </property>
</Properties>
</file>